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6AA" w:rsidRDefault="00FB16AA" w:rsidP="00AD4A30">
      <w:pPr>
        <w:jc w:val="center"/>
        <w:rPr>
          <w:rFonts w:ascii="Times New Roman" w:hAnsi="Times New Roman" w:cs="Times New Roman"/>
          <w:sz w:val="28"/>
          <w:szCs w:val="28"/>
        </w:rPr>
      </w:pPr>
      <w:r w:rsidRPr="00FB16AA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15pt;height:704.35pt" o:ole="">
            <v:imagedata r:id="rId5" o:title=""/>
          </v:shape>
          <o:OLEObject Type="Embed" ProgID="FoxitReader.Document" ShapeID="_x0000_i1025" DrawAspect="Content" ObjectID="_1676816497" r:id="rId6"/>
        </w:object>
      </w:r>
    </w:p>
    <w:p w:rsidR="00AD4A30" w:rsidRDefault="00AD4A30" w:rsidP="00183139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A30">
        <w:rPr>
          <w:rFonts w:ascii="Times New Roman" w:hAnsi="Times New Roman" w:cs="Times New Roman"/>
          <w:b/>
          <w:sz w:val="28"/>
          <w:szCs w:val="28"/>
        </w:rPr>
        <w:lastRenderedPageBreak/>
        <w:t>Общие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4A30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AD4A30" w:rsidRDefault="00AD4A30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A30">
        <w:rPr>
          <w:rFonts w:ascii="Times New Roman" w:hAnsi="Times New Roman" w:cs="Times New Roman"/>
          <w:sz w:val="28"/>
          <w:szCs w:val="28"/>
        </w:rPr>
        <w:t xml:space="preserve">1.1 </w:t>
      </w:r>
      <w:r>
        <w:rPr>
          <w:rFonts w:ascii="Times New Roman" w:hAnsi="Times New Roman" w:cs="Times New Roman"/>
          <w:sz w:val="28"/>
          <w:szCs w:val="28"/>
        </w:rPr>
        <w:t>Этический кодекс педагогических работников направлен на укрепление корпоративной культуры ГБПОУ «Спасский техникум отраслевых технологий», создание комфортных условий образовательной сред</w:t>
      </w:r>
      <w:r w:rsidR="002D6A8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положительного имиджа и деловой репутации ГБПОУ «Спасский техникум отраслевых технологий» как образовательной организации во внешней среде.</w:t>
      </w:r>
    </w:p>
    <w:p w:rsidR="00AD4A30" w:rsidRDefault="00AD4A30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Этический кодекс педагогических работников разработан в соответствии с</w:t>
      </w:r>
      <w:proofErr w:type="gramStart"/>
      <w:r w:rsidR="00894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D4A30" w:rsidRDefault="00AD4A30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-Конституцией </w:t>
      </w:r>
      <w:r w:rsidR="002D6A8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оссийской Федерации;</w:t>
      </w:r>
    </w:p>
    <w:p w:rsidR="002D6A8B" w:rsidRDefault="002D6A8B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-Конституцией Республики Татарстан;</w:t>
      </w:r>
    </w:p>
    <w:p w:rsidR="00AD4A30" w:rsidRDefault="00AD4A30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-Указом Президента Российской Федерации от 07 мая 2012 №597 «О мероприятиях по реализации государственной социальной политики»;</w:t>
      </w:r>
    </w:p>
    <w:p w:rsidR="00AD4A30" w:rsidRDefault="00AD4A30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-Федеральным законом от 29.12.2012 №273-ФЗ «Об образовании в Российской Федерации»;</w:t>
      </w:r>
    </w:p>
    <w:p w:rsidR="00AD4A30" w:rsidRDefault="00AD4A30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-Федеральным законом от 27.07.2006 № 152-ФЗ «О персональных данных»;</w:t>
      </w:r>
    </w:p>
    <w:p w:rsidR="00AD4A30" w:rsidRDefault="00AD4A30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-Федеральным законом от 25.12.2008 №273-ФЗ «О противодействии коррупции»;</w:t>
      </w:r>
    </w:p>
    <w:p w:rsidR="00AD4A30" w:rsidRDefault="00AD4A30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-Письмом Министерства образования и науки Российской Федерации от 06.02.2014 №09-148 «О направлении материалов»;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-Нормативными актами и документами Министерства образования и науки РФ;</w:t>
      </w:r>
    </w:p>
    <w:p w:rsidR="00A215D4" w:rsidRDefault="00A215D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-Нормативными актами и документами Министерства образования и науки РТ;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-Уставом техникума.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1.3 Нормами Этического кодекса педагогических работников </w:t>
      </w:r>
      <w:r w:rsidR="00ED0C5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уководствуются педагогические работники государственного бюджетного профессионального образовательного учреждения «Спасский техникум отраслевых технологий», к которым относятся: </w:t>
      </w:r>
      <w:r w:rsidR="00ED0C56">
        <w:rPr>
          <w:rFonts w:ascii="Times New Roman" w:hAnsi="Times New Roman" w:cs="Times New Roman"/>
          <w:sz w:val="28"/>
          <w:szCs w:val="28"/>
        </w:rPr>
        <w:t xml:space="preserve">директор, заместитель директора, </w:t>
      </w:r>
      <w:r w:rsidR="00CF5D5C">
        <w:rPr>
          <w:rFonts w:ascii="Times New Roman" w:hAnsi="Times New Roman" w:cs="Times New Roman"/>
          <w:sz w:val="28"/>
          <w:szCs w:val="28"/>
        </w:rPr>
        <w:t xml:space="preserve">руководитель физического воспитания, </w:t>
      </w:r>
      <w:r>
        <w:rPr>
          <w:rFonts w:ascii="Times New Roman" w:hAnsi="Times New Roman" w:cs="Times New Roman"/>
          <w:sz w:val="28"/>
          <w:szCs w:val="28"/>
        </w:rPr>
        <w:t>преподавател</w:t>
      </w:r>
      <w:r w:rsidR="00ED0C5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, методист</w:t>
      </w:r>
      <w:r w:rsidR="00ED0C56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>
        <w:rPr>
          <w:rFonts w:ascii="Times New Roman" w:hAnsi="Times New Roman" w:cs="Times New Roman"/>
          <w:sz w:val="28"/>
          <w:szCs w:val="28"/>
        </w:rPr>
        <w:t>, воспитател</w:t>
      </w:r>
      <w:r w:rsidR="00ED0C5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, социальный педагог</w:t>
      </w:r>
      <w:r w:rsidR="00ED0C56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>
        <w:rPr>
          <w:rFonts w:ascii="Times New Roman" w:hAnsi="Times New Roman" w:cs="Times New Roman"/>
          <w:sz w:val="28"/>
          <w:szCs w:val="28"/>
        </w:rPr>
        <w:t>, педагог психолог, мастер п</w:t>
      </w:r>
      <w:r w:rsidR="00ED0C56">
        <w:rPr>
          <w:rFonts w:ascii="Times New Roman" w:hAnsi="Times New Roman" w:cs="Times New Roman"/>
          <w:sz w:val="28"/>
          <w:szCs w:val="28"/>
        </w:rPr>
        <w:t>роизводственного обучения</w:t>
      </w:r>
      <w:r w:rsidR="003529CE">
        <w:rPr>
          <w:rFonts w:ascii="Times New Roman" w:hAnsi="Times New Roman" w:cs="Times New Roman"/>
          <w:sz w:val="28"/>
          <w:szCs w:val="28"/>
        </w:rPr>
        <w:t>, педагог-организатор, библиотекарь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Данный Этический кодекс педагогических работников (далее</w:t>
      </w:r>
      <w:r w:rsidR="00B14F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14F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ЭКПР) определяет основные нормы профессиональной этики: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4F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регулирующие отношения между педагогическими работниками, педагогическими работниками и обучающимися, а также другими членами коллектива техникума;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4F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защищающие их человеческую ценность и достоинство;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4F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поддерживающие качество профессиональной деятельности педагогических работников и честь их профессии;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создающие культуру образовательного учреждения, основанную на доверии, ответственности и справедливости.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 Нормы этики устанавливаются на основании общечеловеческих моральных норм, конституционных положений  и законодательных актов Российской Федерации, а также на основании положений прав человека и прав ребенка.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 Основу норм ЭКПР составляют следующие основные принципы: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человечность,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справедливость,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профессиональность,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ответственность,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толерантность,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демократичность,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партнерство,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солидарность.</w:t>
      </w:r>
    </w:p>
    <w:p w:rsidR="00237F54" w:rsidRDefault="00237F54" w:rsidP="00183139">
      <w:pPr>
        <w:pStyle w:val="a3"/>
        <w:spacing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proofErr w:type="gramStart"/>
      <w:r w:rsidR="00B442C7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B442C7">
        <w:rPr>
          <w:rFonts w:ascii="Times New Roman" w:hAnsi="Times New Roman" w:cs="Times New Roman"/>
          <w:sz w:val="28"/>
          <w:szCs w:val="28"/>
        </w:rPr>
        <w:t>ри приеме на работу в ГБПОУ «Спасский техникум отраслевых технологий» руководитель соответствующего подразделения обязан ознакомить работника с содержанием ЭКПР.</w:t>
      </w:r>
    </w:p>
    <w:p w:rsidR="00B442C7" w:rsidRDefault="00B442C7" w:rsidP="00183139">
      <w:pPr>
        <w:pStyle w:val="a3"/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B442C7" w:rsidRPr="00B442C7" w:rsidRDefault="00B442C7" w:rsidP="00183139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2C7">
        <w:rPr>
          <w:rFonts w:ascii="Times New Roman" w:hAnsi="Times New Roman" w:cs="Times New Roman"/>
          <w:b/>
          <w:sz w:val="28"/>
          <w:szCs w:val="28"/>
        </w:rPr>
        <w:t>Личность педагогического работника</w:t>
      </w:r>
    </w:p>
    <w:p w:rsidR="00B442C7" w:rsidRDefault="00B442C7" w:rsidP="00183139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Профессиональная этика педагогического работника требует призвания, преданности своей работе и чувства ответственности при исполнении своих обязанностей.</w:t>
      </w:r>
    </w:p>
    <w:p w:rsidR="00B442C7" w:rsidRDefault="00B442C7" w:rsidP="00183139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Педагогический работник требователен по отношению к себе и стремится к самосовершенствованию. Для него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самонаблюдение, самоопределение и самовоспитание</w:t>
      </w:r>
      <w:r w:rsidR="00B14F93">
        <w:rPr>
          <w:rFonts w:ascii="Times New Roman" w:hAnsi="Times New Roman" w:cs="Times New Roman"/>
          <w:sz w:val="28"/>
          <w:szCs w:val="28"/>
        </w:rPr>
        <w:t>.</w:t>
      </w:r>
    </w:p>
    <w:p w:rsidR="00B442C7" w:rsidRDefault="00B442C7" w:rsidP="00183139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ля педагогического работника необходимо постоянное совершенствование своего профессионального мастерства. Он занимается своим образованием, повышением квалификации и поиском наилучших и оптимальных методов работы.</w:t>
      </w:r>
    </w:p>
    <w:p w:rsidR="00B442C7" w:rsidRDefault="00B442C7" w:rsidP="00183139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Педагогический работник несет ответственность за физическую, интеллектуальную, эмоциональную и духовную защиту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442C7" w:rsidRDefault="00B442C7" w:rsidP="00183139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 Педагогический работник несет </w:t>
      </w:r>
      <w:r w:rsidR="00605FC4">
        <w:rPr>
          <w:rFonts w:ascii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605FC4">
        <w:rPr>
          <w:rFonts w:ascii="Times New Roman" w:hAnsi="Times New Roman" w:cs="Times New Roman"/>
          <w:sz w:val="28"/>
          <w:szCs w:val="28"/>
        </w:rPr>
        <w:t>порученные ему администрацией функции и доверенные ресурсы.</w:t>
      </w:r>
    </w:p>
    <w:p w:rsidR="00605FC4" w:rsidRDefault="00605FC4" w:rsidP="00183139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 </w:t>
      </w:r>
      <w:r w:rsidR="00B14F9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едагогический работник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605FC4" w:rsidRDefault="00605FC4" w:rsidP="00183139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 Педагогический работник не может заниматься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противокультурной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деятельностью ни при исполнении своих прямых обязанностей, ни за пределами образовательного учреждения.</w:t>
      </w:r>
    </w:p>
    <w:p w:rsidR="00605FC4" w:rsidRDefault="00605FC4" w:rsidP="00183139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общении с обучающимися и во всех остальных случаях педагогический работник уважителен, вежлив и корректен. Он знает и соблюдает нормы этикета, подходящие для каждой отдельно взятой ситуации.</w:t>
      </w:r>
    </w:p>
    <w:p w:rsidR="00605FC4" w:rsidRDefault="00605FC4" w:rsidP="00183139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 </w:t>
      </w:r>
      <w:r w:rsidR="00B14F9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вторитет педагогического работника основывается на компетенции, справедливости, такте, умении заботится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Педагогический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работник не создает свой авторитет при помощи некорректных способов и не злоупотребляет им.</w:t>
      </w:r>
    </w:p>
    <w:p w:rsidR="00605FC4" w:rsidRDefault="00605FC4" w:rsidP="00183139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 Педагогический работник воспитывает на своем положительном примере. Пьянство и злоупотребление другими одурманивающими веществами несовместимо с профессиональной деятельностью педагогического работника.</w:t>
      </w:r>
    </w:p>
    <w:p w:rsidR="00605FC4" w:rsidRDefault="00605FC4" w:rsidP="00183139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 Педагогический работник дорожит своей репутацией.</w:t>
      </w:r>
    </w:p>
    <w:p w:rsidR="00605FC4" w:rsidRDefault="00605FC4" w:rsidP="00183139">
      <w:pPr>
        <w:pStyle w:val="a3"/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A4C5A" w:rsidRDefault="00605FC4" w:rsidP="00183139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C4">
        <w:rPr>
          <w:rFonts w:ascii="Times New Roman" w:hAnsi="Times New Roman" w:cs="Times New Roman"/>
          <w:b/>
          <w:sz w:val="28"/>
          <w:szCs w:val="28"/>
        </w:rPr>
        <w:t>Взаимоотношения педагога с участниками образовательных отношений</w:t>
      </w:r>
    </w:p>
    <w:p w:rsidR="009A4C5A" w:rsidRPr="009A4C5A" w:rsidRDefault="009A4C5A" w:rsidP="00183139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Pr="009A4C5A">
        <w:rPr>
          <w:rFonts w:ascii="Times New Roman" w:hAnsi="Times New Roman" w:cs="Times New Roman"/>
          <w:sz w:val="28"/>
          <w:szCs w:val="28"/>
        </w:rPr>
        <w:t xml:space="preserve">Взаимоотношения педагогического работника с </w:t>
      </w:r>
      <w:proofErr w:type="gramStart"/>
      <w:r w:rsidRPr="009A4C5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14F93">
        <w:rPr>
          <w:rFonts w:ascii="Times New Roman" w:hAnsi="Times New Roman" w:cs="Times New Roman"/>
          <w:sz w:val="28"/>
          <w:szCs w:val="28"/>
        </w:rPr>
        <w:t>:</w:t>
      </w:r>
    </w:p>
    <w:p w:rsidR="009A4C5A" w:rsidRDefault="009A4C5A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 </w:t>
      </w:r>
      <w:r w:rsidRPr="009A4C5A">
        <w:rPr>
          <w:rFonts w:ascii="Times New Roman" w:hAnsi="Times New Roman" w:cs="Times New Roman"/>
          <w:sz w:val="28"/>
          <w:szCs w:val="28"/>
        </w:rPr>
        <w:t xml:space="preserve">Педагогический работник сам выбирает подходящий стиль общения с </w:t>
      </w:r>
      <w:proofErr w:type="gramStart"/>
      <w:r w:rsidRPr="009A4C5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A4C5A">
        <w:rPr>
          <w:rFonts w:ascii="Times New Roman" w:hAnsi="Times New Roman" w:cs="Times New Roman"/>
          <w:sz w:val="28"/>
          <w:szCs w:val="28"/>
        </w:rPr>
        <w:t>, основанный на взаимном уважении.</w:t>
      </w:r>
    </w:p>
    <w:p w:rsidR="009A4C5A" w:rsidRDefault="009A4C5A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первую очередь</w:t>
      </w:r>
      <w:r w:rsidR="00B14F9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педагогический работник должен быть требователен к себе. Требовательностью педагогического работника по отношению к обучающемуся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позитивна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хорошо обоснована. Педагогический работник никогда не должен терять чувства меры самообладания.</w:t>
      </w:r>
    </w:p>
    <w:p w:rsidR="00EA40E2" w:rsidRDefault="00EA40E2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 Педагогический работник выбирает такие методы работы, которые поощряют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развитие положительных черт и взаимоотношений: самостоятельность, самоконтроль, самовоспитание, желание сотрудничать и помогать другим.</w:t>
      </w:r>
    </w:p>
    <w:p w:rsidR="00EA40E2" w:rsidRDefault="00EA40E2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ри оценке поведения и достижений обучающихся педагогический работник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EA40E2" w:rsidRDefault="00EA40E2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 Педагогический работник является беспристрастным, одинаково доброжелательным и благосклонным ко всем обучающимся</w:t>
      </w:r>
      <w:r w:rsidR="00B14F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Приняв необоснованно принижающие обучающегося оценочные решения, педагогический работник должен постараться немедленно исправить свою ошибку.</w:t>
      </w:r>
      <w:proofErr w:type="gramEnd"/>
    </w:p>
    <w:p w:rsidR="00EA40E2" w:rsidRDefault="00EA40E2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 Педагогический работник постоянно заботится о культуре своей речи и общения. В его речи нет ругательств</w:t>
      </w:r>
      <w:r w:rsidR="00B14F93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>ульгар</w:t>
      </w:r>
      <w:r w:rsidR="00B14F93">
        <w:rPr>
          <w:rFonts w:ascii="Times New Roman" w:hAnsi="Times New Roman" w:cs="Times New Roman"/>
          <w:sz w:val="28"/>
          <w:szCs w:val="28"/>
        </w:rPr>
        <w:t>ных выражений, г</w:t>
      </w:r>
      <w:r>
        <w:rPr>
          <w:rFonts w:ascii="Times New Roman" w:hAnsi="Times New Roman" w:cs="Times New Roman"/>
          <w:sz w:val="28"/>
          <w:szCs w:val="28"/>
        </w:rPr>
        <w:t>рубых и оскорбительных фраз.</w:t>
      </w:r>
    </w:p>
    <w:p w:rsidR="00EA40E2" w:rsidRDefault="00EA40E2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3.1.7 Педагогическому работнику запрещается сообщать другим лицам доверенную лично ему обучающимся информацию, за исключением случаев, предусмотренных законодательством.</w:t>
      </w:r>
      <w:proofErr w:type="gramEnd"/>
    </w:p>
    <w:p w:rsidR="00EA40E2" w:rsidRDefault="00EA40E2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 Педагогический работник не злоупотребляет своим служебным положением. Он не может требовать от обучающихся каких-либо услуг</w:t>
      </w:r>
      <w:r w:rsidR="00182745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 одолжений</w:t>
      </w:r>
      <w:r w:rsidR="00182745">
        <w:rPr>
          <w:rFonts w:ascii="Times New Roman" w:hAnsi="Times New Roman" w:cs="Times New Roman"/>
          <w:sz w:val="28"/>
          <w:szCs w:val="28"/>
        </w:rPr>
        <w:t>.</w:t>
      </w:r>
    </w:p>
    <w:p w:rsidR="00182745" w:rsidRDefault="00182745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3.1.9 Педагогический работник не имеет права требовать от обучающегося вознаграждения за свою работу, в том числе и дополнительную.</w:t>
      </w:r>
    </w:p>
    <w:p w:rsidR="00182745" w:rsidRDefault="00182745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3.1.10 </w:t>
      </w:r>
      <w:r w:rsidR="00B14F9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едагогический работник терпимо относится к религиозным убеждениям и политическим взглядам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обучающихся. Он не имеет права навязывать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 взгляды и вероисповедание, критиковать вероисповедание обучающихся.</w:t>
      </w:r>
    </w:p>
    <w:p w:rsidR="00182745" w:rsidRDefault="00182745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3.1.11 Педагогическому работнику запрещается обсуждать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в их присутствии внешний вид, личные отношения, методы и приемы работы своих коллег.</w:t>
      </w:r>
    </w:p>
    <w:p w:rsidR="00182745" w:rsidRDefault="00182745" w:rsidP="001831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745">
        <w:rPr>
          <w:rFonts w:ascii="Times New Roman" w:hAnsi="Times New Roman" w:cs="Times New Roman"/>
          <w:b/>
          <w:sz w:val="28"/>
          <w:szCs w:val="28"/>
        </w:rPr>
        <w:t>3.2</w:t>
      </w:r>
      <w:r w:rsidRPr="00182745">
        <w:rPr>
          <w:rFonts w:ascii="Times New Roman" w:hAnsi="Times New Roman" w:cs="Times New Roman"/>
          <w:sz w:val="28"/>
          <w:szCs w:val="28"/>
        </w:rPr>
        <w:t xml:space="preserve"> </w:t>
      </w:r>
      <w:r w:rsidRPr="00182745">
        <w:rPr>
          <w:rFonts w:ascii="Times New Roman" w:hAnsi="Times New Roman" w:cs="Times New Roman"/>
          <w:b/>
          <w:sz w:val="28"/>
          <w:szCs w:val="28"/>
        </w:rPr>
        <w:t>Общение педагогического работника с другим</w:t>
      </w:r>
      <w:r w:rsidR="00E3583B">
        <w:rPr>
          <w:rFonts w:ascii="Times New Roman" w:hAnsi="Times New Roman" w:cs="Times New Roman"/>
          <w:b/>
          <w:sz w:val="28"/>
          <w:szCs w:val="28"/>
        </w:rPr>
        <w:t>и</w:t>
      </w:r>
      <w:r w:rsidRPr="00182745">
        <w:rPr>
          <w:rFonts w:ascii="Times New Roman" w:hAnsi="Times New Roman" w:cs="Times New Roman"/>
          <w:b/>
          <w:sz w:val="28"/>
          <w:szCs w:val="28"/>
        </w:rPr>
        <w:t xml:space="preserve"> работниками техникума</w:t>
      </w:r>
    </w:p>
    <w:p w:rsidR="00182745" w:rsidRDefault="00182745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745">
        <w:rPr>
          <w:rFonts w:ascii="Times New Roman" w:hAnsi="Times New Roman" w:cs="Times New Roman"/>
          <w:sz w:val="28"/>
          <w:szCs w:val="28"/>
        </w:rPr>
        <w:t xml:space="preserve">3.2.1 </w:t>
      </w:r>
      <w:r w:rsidR="00B14F9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заимоотношения между педагогическими работниками техникума основываются на принципах коллегиальности, партнерства и уважения. Педагогический работник техникума защищает не только свой авторитет, но авторитет своих коллег. Он не принижает своих коллег и не осуждает их приемы и методы работы в присутствии обучающихся или других лиц.</w:t>
      </w:r>
    </w:p>
    <w:p w:rsidR="00182745" w:rsidRDefault="00182745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 Педагогические работники техникума избегают необоснованных и скандальных конфликтов во взаимоотношениях</w:t>
      </w:r>
      <w:r w:rsidR="00A374B7">
        <w:rPr>
          <w:rFonts w:ascii="Times New Roman" w:hAnsi="Times New Roman" w:cs="Times New Roman"/>
          <w:sz w:val="28"/>
          <w:szCs w:val="28"/>
        </w:rPr>
        <w:t>. В случае возникновения разногласий они стремятся к их конструктивному решению.</w:t>
      </w:r>
    </w:p>
    <w:p w:rsidR="00A374B7" w:rsidRDefault="00A374B7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 Педагогические работники техникума избегают конкуренции, мешающей их партнерству при выполнении общего дела. Педагогических работников техникума объединяют взаимовыручка, поддержка, открытость и доверие.</w:t>
      </w:r>
    </w:p>
    <w:p w:rsidR="00A374B7" w:rsidRDefault="00A374B7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3.2.4 Правом и обязанностью педагогического работника техникума является оценка деятельности коллег и администрации. Преследование педагогического работника техникума за критику строго запрещено. Критика, в первую очередь, должна быть внутренней, т.е. она должна высказываться в техникуме между работниками, а не за пределами </w:t>
      </w:r>
      <w:r w:rsidR="00B14F93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. Высказывать ее следует с глазу на глаз, а не за</w:t>
      </w:r>
      <w:r w:rsidR="00537C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глаза.</w:t>
      </w:r>
    </w:p>
    <w:p w:rsidR="00A374B7" w:rsidRDefault="00A374B7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 Критику следует обнародовать в коллективе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</w:t>
      </w:r>
    </w:p>
    <w:p w:rsidR="00A374B7" w:rsidRDefault="00A374B7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 Критика, направленная на работу, решения, взгляды и поступки коллег или администрации, не должна унижать подвергаемое критике лицо. Она должна быть обоснованной, конструктивной, тактичной, необидной, доброжелательной. Важнейшие проблемы и решения в жизни техникума обсуждаются и принимаются в открытых дискуссиях на заседаниях.</w:t>
      </w:r>
    </w:p>
    <w:p w:rsidR="00537C49" w:rsidRDefault="00537C49" w:rsidP="001831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C49">
        <w:rPr>
          <w:rFonts w:ascii="Times New Roman" w:hAnsi="Times New Roman" w:cs="Times New Roman"/>
          <w:b/>
          <w:sz w:val="28"/>
          <w:szCs w:val="28"/>
        </w:rPr>
        <w:lastRenderedPageBreak/>
        <w:t>3.3 Взаимоотношения с администрацией</w:t>
      </w:r>
    </w:p>
    <w:p w:rsidR="00537C49" w:rsidRDefault="00537C49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 Работа педагогических сотрудников техникума базируется на принципах свободы слова и убеждений, терпимости, демократичности и справедливости.</w:t>
      </w:r>
    </w:p>
    <w:p w:rsidR="00537C49" w:rsidRDefault="00537C49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техникуме соблюдается культура общения, выражающаяся во взаимном уважении, доброжелательности и умении</w:t>
      </w:r>
      <w:r w:rsidR="00D37651">
        <w:rPr>
          <w:rFonts w:ascii="Times New Roman" w:hAnsi="Times New Roman" w:cs="Times New Roman"/>
          <w:sz w:val="28"/>
          <w:szCs w:val="28"/>
        </w:rPr>
        <w:t xml:space="preserve"> находить общий язык. Ответственность за подержание такой атмосферы несет директор техникума.</w:t>
      </w:r>
    </w:p>
    <w:p w:rsidR="00D37651" w:rsidRDefault="00D37651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 </w:t>
      </w:r>
      <w:r w:rsidR="00B14F9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техникума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договорится и найти общий язык, различные статусы педагогических работников, квалификационные категории и обязанности не должны препятствовать равноправному выражению всеми работниками своего мнения и защите своих убеждений</w:t>
      </w:r>
      <w:r w:rsidR="00F3187A">
        <w:rPr>
          <w:rFonts w:ascii="Times New Roman" w:hAnsi="Times New Roman" w:cs="Times New Roman"/>
          <w:sz w:val="28"/>
          <w:szCs w:val="28"/>
        </w:rPr>
        <w:t>.</w:t>
      </w:r>
    </w:p>
    <w:p w:rsidR="00F3187A" w:rsidRDefault="00F3187A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 </w:t>
      </w:r>
      <w:r w:rsidR="00B14F9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не может дискриминировать, игнорировать или преследовать педагогических работников за их убеждения или на основании личных симпатий или антипатий. Отношения администрации с каждым из педагогических работников основываются на принципе равноправия.</w:t>
      </w:r>
    </w:p>
    <w:p w:rsidR="003D6B45" w:rsidRDefault="00F3187A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 </w:t>
      </w:r>
      <w:r w:rsidR="00B14F9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не может требовать или собирать информацию о личной жизни педагогического работника, не связанной с выполнением им своих трудовых обязанностей.</w:t>
      </w:r>
    </w:p>
    <w:p w:rsidR="003D6B45" w:rsidRDefault="003D6B45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 Оценки и решения директора техникума должны быть беспристрастными и основываться на фактах и реальных заслугах педагогических работников.</w:t>
      </w:r>
    </w:p>
    <w:p w:rsidR="003D6B45" w:rsidRDefault="003D6B45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3.3.7 Педагогические работники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способную повлиять на карьеру работника и на качество его труда. Важные для педагогического сообщества решения принимаются в техникум</w:t>
      </w:r>
      <w:r w:rsidR="00B14F9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 основе принципов открытости и общего участия.</w:t>
      </w:r>
    </w:p>
    <w:p w:rsidR="003D6B45" w:rsidRDefault="003D6B45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3.3.8 Интриги, непреодолимые конфликты, вредительство коллегам и раскол в педагогическом сообществе мешают </w:t>
      </w:r>
      <w:r w:rsidR="00B14F93">
        <w:rPr>
          <w:rFonts w:ascii="Times New Roman" w:hAnsi="Times New Roman" w:cs="Times New Roman"/>
          <w:sz w:val="28"/>
          <w:szCs w:val="28"/>
        </w:rPr>
        <w:t xml:space="preserve">коллективу </w:t>
      </w:r>
      <w:r>
        <w:rPr>
          <w:rFonts w:ascii="Times New Roman" w:hAnsi="Times New Roman" w:cs="Times New Roman"/>
          <w:sz w:val="28"/>
          <w:szCs w:val="28"/>
        </w:rPr>
        <w:t>техникум</w:t>
      </w:r>
      <w:r w:rsidR="00B14F9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выполнять свои непосредственные функции.</w:t>
      </w:r>
    </w:p>
    <w:p w:rsidR="003D6B45" w:rsidRDefault="003D6B45" w:rsidP="0018313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6B45">
        <w:rPr>
          <w:rFonts w:ascii="Times New Roman" w:hAnsi="Times New Roman" w:cs="Times New Roman"/>
          <w:b/>
          <w:sz w:val="28"/>
          <w:szCs w:val="28"/>
        </w:rPr>
        <w:t xml:space="preserve">3.4 Отношения с родителями и законными представителями </w:t>
      </w:r>
      <w:proofErr w:type="gramStart"/>
      <w:r w:rsidRPr="003D6B4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68255B" w:rsidRDefault="003D6B45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</w:t>
      </w:r>
      <w:r w:rsidR="00B14F9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едагогический работник консультирует родителей и законных представителей по проблемам обучения и воспитания студентов, помогает смягчить конфликты между родителями и обучающимися.</w:t>
      </w:r>
    </w:p>
    <w:p w:rsidR="00A112A5" w:rsidRDefault="0068255B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3.4.2 Педагогический работник не разглашает высказанное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мнение о своих родителях или законных представителей или мнение родителей или законных представителей об обучающихся</w:t>
      </w:r>
      <w:r w:rsidR="003D6B45">
        <w:rPr>
          <w:rFonts w:ascii="Times New Roman" w:hAnsi="Times New Roman" w:cs="Times New Roman"/>
          <w:sz w:val="28"/>
          <w:szCs w:val="28"/>
        </w:rPr>
        <w:t xml:space="preserve"> </w:t>
      </w:r>
      <w:r w:rsidR="00F3187A" w:rsidRPr="003D6B4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112A5" w:rsidRDefault="00A112A5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 Личные отношения педагогических работников с родителями (законными представителями) не должны оказывать влияния на оценку личности и достижений обучающихся.</w:t>
      </w:r>
    </w:p>
    <w:p w:rsidR="00A112A5" w:rsidRDefault="00A112A5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 отношения педагогических работников с обучающимися и на их оц</w:t>
      </w:r>
      <w:r w:rsidR="00B14F9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нку не должна влиять поддержка, оказываемая их родителями </w:t>
      </w:r>
      <w:r w:rsidR="003774CD">
        <w:rPr>
          <w:rFonts w:ascii="Times New Roman" w:hAnsi="Times New Roman" w:cs="Times New Roman"/>
          <w:sz w:val="28"/>
          <w:szCs w:val="28"/>
        </w:rPr>
        <w:t xml:space="preserve">или 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 w:rsidR="00B14F93">
        <w:rPr>
          <w:rFonts w:ascii="Times New Roman" w:hAnsi="Times New Roman" w:cs="Times New Roman"/>
          <w:sz w:val="28"/>
          <w:szCs w:val="28"/>
        </w:rPr>
        <w:t>техникуму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12A5" w:rsidRDefault="00A112A5" w:rsidP="001831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2A5">
        <w:rPr>
          <w:rFonts w:ascii="Times New Roman" w:hAnsi="Times New Roman" w:cs="Times New Roman"/>
          <w:b/>
          <w:sz w:val="28"/>
          <w:szCs w:val="28"/>
        </w:rPr>
        <w:t>3.5 Взаимоотношения с обществом</w:t>
      </w:r>
    </w:p>
    <w:p w:rsidR="00A112A5" w:rsidRDefault="00A112A5" w:rsidP="00183139">
      <w:pPr>
        <w:spacing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2A5">
        <w:rPr>
          <w:rFonts w:ascii="Times New Roman" w:hAnsi="Times New Roman" w:cs="Times New Roman"/>
          <w:sz w:val="28"/>
          <w:szCs w:val="28"/>
        </w:rPr>
        <w:t>3.5.1 Педагогический работник является не только преподавателем, тренером и воспитателем обучающихся, но и общественным</w:t>
      </w:r>
      <w:r w:rsidR="00F3187A" w:rsidRPr="00A112A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просветителем, хранителем культурных ценностей, порядочным и образованным человеком.</w:t>
      </w:r>
    </w:p>
    <w:p w:rsidR="00D56641" w:rsidRDefault="00A112A5" w:rsidP="00183139">
      <w:pPr>
        <w:spacing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 Педагогический работник старается внести свой вклад в согласие общества, не только в частной</w:t>
      </w:r>
      <w:r w:rsidR="003774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и  общественной жизни</w:t>
      </w:r>
      <w:r w:rsidR="003774CD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>едагогический работник избегает распрей, конфликтов, ссор</w:t>
      </w:r>
      <w:r w:rsidR="00D56641">
        <w:rPr>
          <w:rFonts w:ascii="Times New Roman" w:hAnsi="Times New Roman" w:cs="Times New Roman"/>
          <w:sz w:val="28"/>
          <w:szCs w:val="28"/>
        </w:rPr>
        <w:t>. Он более других готов предвидеть и решать проблемы, разногласия, знает способы их решения.</w:t>
      </w:r>
    </w:p>
    <w:p w:rsidR="00D56641" w:rsidRDefault="00D56641" w:rsidP="00183139">
      <w:pPr>
        <w:spacing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 Педагогический работник хорошо понимает и исполняет свой гражданский долг и социальную роль.  Он избегает подчеркнутой исключительности, однако также не склонен и к тому, что бы приспособленчески опуститься до какого-нибудь окружения и слиться с ним.</w:t>
      </w:r>
    </w:p>
    <w:p w:rsidR="00D56641" w:rsidRPr="00D56641" w:rsidRDefault="00D56641" w:rsidP="00183139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6641">
        <w:rPr>
          <w:rFonts w:ascii="Times New Roman" w:hAnsi="Times New Roman" w:cs="Times New Roman"/>
          <w:b/>
          <w:sz w:val="28"/>
          <w:szCs w:val="28"/>
        </w:rPr>
        <w:t xml:space="preserve">Академическая </w:t>
      </w:r>
      <w:r w:rsidR="00F3187A" w:rsidRPr="00D56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6641">
        <w:rPr>
          <w:rFonts w:ascii="Times New Roman" w:hAnsi="Times New Roman" w:cs="Times New Roman"/>
          <w:b/>
          <w:sz w:val="28"/>
          <w:szCs w:val="28"/>
        </w:rPr>
        <w:t>свобода и свобода слова</w:t>
      </w:r>
    </w:p>
    <w:p w:rsidR="00D56641" w:rsidRDefault="00D56641" w:rsidP="00183139">
      <w:pPr>
        <w:spacing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Pr="00D56641">
        <w:rPr>
          <w:rFonts w:ascii="Times New Roman" w:hAnsi="Times New Roman" w:cs="Times New Roman"/>
          <w:sz w:val="28"/>
          <w:szCs w:val="28"/>
        </w:rPr>
        <w:t>Педагогический работник имеет право пользоваться различными источниками информации.</w:t>
      </w:r>
    </w:p>
    <w:p w:rsidR="00D56641" w:rsidRDefault="00D56641" w:rsidP="00183139">
      <w:pPr>
        <w:spacing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ри отборе и передаче информации обучающимся педагогический работник соблюдает принципы объективности, пригодности и пристойности со ссылкой на авторство.</w:t>
      </w:r>
    </w:p>
    <w:p w:rsidR="00D56641" w:rsidRDefault="00D56641" w:rsidP="00183139">
      <w:pPr>
        <w:spacing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 Педагогический работник имеет право выбрать методы преподавания и воспитательной деятельности.</w:t>
      </w:r>
    </w:p>
    <w:p w:rsidR="00D56641" w:rsidRDefault="00D56641" w:rsidP="00183139">
      <w:pPr>
        <w:spacing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 Педагогический работник не обнародует конфиденциальную служебную информацию, предназначенную для внутренних нужд образовательного учреждения.</w:t>
      </w:r>
    </w:p>
    <w:p w:rsidR="00A44573" w:rsidRDefault="00A44573" w:rsidP="00183139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73">
        <w:rPr>
          <w:rFonts w:ascii="Times New Roman" w:hAnsi="Times New Roman" w:cs="Times New Roman"/>
          <w:b/>
          <w:sz w:val="28"/>
          <w:szCs w:val="28"/>
        </w:rPr>
        <w:t>Использование ресурсов</w:t>
      </w:r>
    </w:p>
    <w:p w:rsidR="00A44573" w:rsidRPr="00A44573" w:rsidRDefault="00A44573" w:rsidP="00183139">
      <w:pPr>
        <w:spacing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Pr="00A44573">
        <w:rPr>
          <w:rFonts w:ascii="Times New Roman" w:hAnsi="Times New Roman" w:cs="Times New Roman"/>
          <w:sz w:val="28"/>
          <w:szCs w:val="28"/>
        </w:rPr>
        <w:t xml:space="preserve">Педагогические работники должны бережно и обоснованно расходовать материальные и другие ресурсы. </w:t>
      </w:r>
      <w:proofErr w:type="gramStart"/>
      <w:r w:rsidRPr="00A44573">
        <w:rPr>
          <w:rFonts w:ascii="Times New Roman" w:hAnsi="Times New Roman" w:cs="Times New Roman"/>
          <w:sz w:val="28"/>
          <w:szCs w:val="28"/>
        </w:rPr>
        <w:t xml:space="preserve">Они не должны использовать имущество техникума (помещения, мебель, телефон, телефакс, компьютер, копировальную технику, другое оборудование, почтовые услуги, транспортные </w:t>
      </w:r>
      <w:r w:rsidRPr="00A44573">
        <w:rPr>
          <w:rFonts w:ascii="Times New Roman" w:hAnsi="Times New Roman" w:cs="Times New Roman"/>
          <w:sz w:val="28"/>
          <w:szCs w:val="28"/>
        </w:rPr>
        <w:lastRenderedPageBreak/>
        <w:t>средства, инструменты и материалы), а также свое рабочее время для личных нужд.</w:t>
      </w:r>
      <w:proofErr w:type="gramEnd"/>
    </w:p>
    <w:p w:rsidR="00A44573" w:rsidRDefault="00A44573" w:rsidP="00183139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73">
        <w:rPr>
          <w:rFonts w:ascii="Times New Roman" w:hAnsi="Times New Roman" w:cs="Times New Roman"/>
          <w:b/>
          <w:sz w:val="28"/>
          <w:szCs w:val="28"/>
        </w:rPr>
        <w:t>Личные интересы и самоотвод</w:t>
      </w:r>
    </w:p>
    <w:p w:rsidR="00A44573" w:rsidRDefault="00A44573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 </w:t>
      </w:r>
      <w:r w:rsidRPr="00A44573">
        <w:rPr>
          <w:rFonts w:ascii="Times New Roman" w:hAnsi="Times New Roman" w:cs="Times New Roman"/>
          <w:sz w:val="28"/>
          <w:szCs w:val="28"/>
        </w:rPr>
        <w:t xml:space="preserve">Педагогический работник объективен и бескорыстен. Его служебные решения не подчиняются собственным интересам, а также личным интересам членов семьи, родственников и друзей. </w:t>
      </w:r>
    </w:p>
    <w:p w:rsidR="000565B4" w:rsidRDefault="003774CD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случае, когда</w:t>
      </w:r>
      <w:r w:rsidR="000565B4">
        <w:rPr>
          <w:rFonts w:ascii="Times New Roman" w:hAnsi="Times New Roman" w:cs="Times New Roman"/>
          <w:sz w:val="28"/>
          <w:szCs w:val="28"/>
        </w:rPr>
        <w:t xml:space="preserve"> педагогический работник является членом совета, комиссии или иной рабочей группы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65B4">
        <w:rPr>
          <w:rFonts w:ascii="Times New Roman" w:hAnsi="Times New Roman" w:cs="Times New Roman"/>
          <w:sz w:val="28"/>
          <w:szCs w:val="28"/>
        </w:rPr>
        <w:t xml:space="preserve">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DA10DC" w:rsidRDefault="00DA10DC" w:rsidP="00183139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0DC">
        <w:rPr>
          <w:rFonts w:ascii="Times New Roman" w:hAnsi="Times New Roman" w:cs="Times New Roman"/>
          <w:b/>
          <w:sz w:val="28"/>
          <w:szCs w:val="28"/>
        </w:rPr>
        <w:t>Прием на работу и перевод на более высокую должность</w:t>
      </w:r>
    </w:p>
    <w:p w:rsidR="00DA10DC" w:rsidRDefault="00DA10DC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0DC">
        <w:rPr>
          <w:rFonts w:ascii="Times New Roman" w:hAnsi="Times New Roman" w:cs="Times New Roman"/>
          <w:sz w:val="28"/>
          <w:szCs w:val="28"/>
        </w:rPr>
        <w:t>7.1</w:t>
      </w:r>
      <w:r>
        <w:rPr>
          <w:rFonts w:ascii="Times New Roman" w:hAnsi="Times New Roman" w:cs="Times New Roman"/>
          <w:sz w:val="28"/>
          <w:szCs w:val="28"/>
        </w:rPr>
        <w:t xml:space="preserve"> Директор учреждения должен сохранять беспристрастность при приеме на работу нового педагогического работника или повышении своего сотрудника в должности</w:t>
      </w:r>
      <w:r w:rsidR="00E3583B">
        <w:rPr>
          <w:rFonts w:ascii="Times New Roman" w:hAnsi="Times New Roman" w:cs="Times New Roman"/>
          <w:sz w:val="28"/>
          <w:szCs w:val="28"/>
        </w:rPr>
        <w:t>, не может предоставлять им какие-либо привилегии.</w:t>
      </w:r>
    </w:p>
    <w:p w:rsidR="00DA10DC" w:rsidRDefault="00DA10DC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 Педагогический работник не может оказывать давление на администрацию с тем, чтобы в учреждении, где он работает, был принят член его семьи, родственник или близкий друг или чтобы вышеупомянутые лица были повышены в должности. Он не должен принимать участия в рассмотрении этого вопроса на педагогическом совете и принятии решения.</w:t>
      </w:r>
    </w:p>
    <w:p w:rsidR="00DA10DC" w:rsidRDefault="00DA10DC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A10DC" w:rsidRPr="000F7AC8" w:rsidRDefault="00DA10DC" w:rsidP="00183139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AC8">
        <w:rPr>
          <w:rFonts w:ascii="Times New Roman" w:hAnsi="Times New Roman" w:cs="Times New Roman"/>
          <w:b/>
          <w:sz w:val="28"/>
          <w:szCs w:val="28"/>
        </w:rPr>
        <w:t>Порядок соблюдения положения (заключительные положения)</w:t>
      </w:r>
    </w:p>
    <w:p w:rsidR="00DA10DC" w:rsidRDefault="002016DB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 Администрация техникума выражает свою решимость бороться с проявлениями фривольности внешнего вида среди преподавателей техникума.</w:t>
      </w:r>
    </w:p>
    <w:p w:rsidR="002016DB" w:rsidRDefault="002016DB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ризнается право педагогических работников на самовыражение в одежде в рамках, диктуемых настоящим Положением и нормами профессиональных отношений.</w:t>
      </w:r>
    </w:p>
    <w:p w:rsidR="002016DB" w:rsidRDefault="002016DB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 Руководителям структурных подразделений рекомендуется делать устные замечания свои подчиненным о не соответствии внешнего вида требованиям.</w:t>
      </w:r>
    </w:p>
    <w:p w:rsidR="002016DB" w:rsidRDefault="002016DB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FB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9A4FB2">
        <w:rPr>
          <w:rFonts w:ascii="Times New Roman" w:hAnsi="Times New Roman" w:cs="Times New Roman"/>
          <w:sz w:val="28"/>
          <w:szCs w:val="28"/>
        </w:rPr>
        <w:t>а на</w:t>
      </w:r>
      <w:r>
        <w:rPr>
          <w:rFonts w:ascii="Times New Roman" w:hAnsi="Times New Roman" w:cs="Times New Roman"/>
          <w:sz w:val="28"/>
          <w:szCs w:val="28"/>
        </w:rPr>
        <w:t>рушение норм данного этического кодекса администрация техникума имеет право применить дисциплинарное взыскание к педагогическому работнику в соответствии с законодательством Р</w:t>
      </w:r>
      <w:r w:rsidR="009A4FB2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 и Р</w:t>
      </w:r>
      <w:r w:rsidR="009A4FB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6E3" w:rsidRDefault="00D856E3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56E3" w:rsidRDefault="00D856E3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6DB" w:rsidRPr="009A4FB2" w:rsidRDefault="002016DB" w:rsidP="00183139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FB2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Заключительные положения</w:t>
      </w:r>
    </w:p>
    <w:p w:rsidR="002016DB" w:rsidRPr="002016DB" w:rsidRDefault="002016DB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 Настоящий кодекс рассматривается и принимается на заседании педагогического совета техникума, вводится в действие приказом директора техникума.</w:t>
      </w:r>
    </w:p>
    <w:p w:rsidR="00D56641" w:rsidRDefault="002016DB" w:rsidP="0018313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се изменения и дополнения в настоящее положение могут быть внесены после рассмотрения их на заседании </w:t>
      </w:r>
      <w:r w:rsidR="002D3AF8">
        <w:rPr>
          <w:rFonts w:ascii="Times New Roman" w:hAnsi="Times New Roman" w:cs="Times New Roman"/>
          <w:sz w:val="28"/>
          <w:szCs w:val="28"/>
        </w:rPr>
        <w:t xml:space="preserve">методического объединения, </w:t>
      </w:r>
      <w:r w:rsidR="00A312D4">
        <w:rPr>
          <w:rFonts w:ascii="Times New Roman" w:hAnsi="Times New Roman" w:cs="Times New Roman"/>
          <w:sz w:val="28"/>
          <w:szCs w:val="28"/>
        </w:rPr>
        <w:t xml:space="preserve">обсуждения на педсовете. </w:t>
      </w:r>
    </w:p>
    <w:p w:rsidR="00D4278C" w:rsidRDefault="00D4278C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4278C" w:rsidRDefault="00D4278C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4278C" w:rsidRDefault="00D4278C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4278C" w:rsidRDefault="00D4278C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4278C" w:rsidRDefault="00D4278C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4278C" w:rsidRDefault="00D4278C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4278C" w:rsidRDefault="00D4278C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6E3" w:rsidRDefault="00D856E3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6E3" w:rsidRDefault="00D856E3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6E3" w:rsidRDefault="00D856E3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6E3" w:rsidRDefault="00D856E3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6E3" w:rsidRDefault="00D856E3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6E3" w:rsidRDefault="00D856E3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6E3" w:rsidRDefault="00D856E3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6E3" w:rsidRDefault="00D856E3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6E3" w:rsidRDefault="00D856E3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6E3" w:rsidRDefault="00D856E3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6E3" w:rsidRDefault="00D856E3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6E3" w:rsidRDefault="00D856E3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6E3" w:rsidRDefault="00D856E3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856E3" w:rsidRDefault="00D856E3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4278C" w:rsidRDefault="00D4278C" w:rsidP="0018313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4278C" w:rsidRPr="002D3AF8" w:rsidRDefault="00D4278C" w:rsidP="00183139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AF8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внешнему виду работников ГБПОУ «Спасский техникум отраслевых технологий»</w:t>
      </w:r>
    </w:p>
    <w:p w:rsidR="00D4278C" w:rsidRDefault="00D4278C" w:rsidP="00183139">
      <w:pPr>
        <w:pStyle w:val="a3"/>
        <w:numPr>
          <w:ilvl w:val="0"/>
          <w:numId w:val="2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требования разработаны в соответствии с санитарно-эпидемиологическими требованиями к устройству, содержанию и организации режима работы в образовательных учреждениях, Уставом техникума с целью изложить и разъяснить основные принципы и стандарты внешнего вида педагогических работников техникума для дальнейшего их внедрения в повседневную практику.</w:t>
      </w:r>
    </w:p>
    <w:p w:rsidR="00D4278C" w:rsidRDefault="00D4278C" w:rsidP="00183139">
      <w:pPr>
        <w:pStyle w:val="a3"/>
        <w:numPr>
          <w:ilvl w:val="0"/>
          <w:numId w:val="2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педагогический работник техникума свои</w:t>
      </w:r>
      <w:r w:rsidR="002D3AF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внешним видом и отношением к своему делу должен поддерживать и укреплять общий имидж техникума. Внешний вид педагогических </w:t>
      </w:r>
      <w:r w:rsidR="002D3AF8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>является одним из факторов укрепления порядка, организованности и повышения чувства ответственности за свою работу.</w:t>
      </w:r>
    </w:p>
    <w:p w:rsidR="00D4278C" w:rsidRDefault="00D4278C" w:rsidP="00183139">
      <w:pPr>
        <w:pStyle w:val="a3"/>
        <w:numPr>
          <w:ilvl w:val="0"/>
          <w:numId w:val="2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Одежда педагогических работников техникума должна быть обязательно чистой, свежей, выглаженной, выглядеть опрятной и соответствовать сезону. Обувь должна быть чистой, ухоженной, аккуратной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всего рабочего дня. Внешний вид должен соответствовать общепринятым в обществе нормам делового стиля и исключать вызывающие детали.</w:t>
      </w:r>
    </w:p>
    <w:p w:rsidR="00D4278C" w:rsidRDefault="00D4278C" w:rsidP="00183139">
      <w:pPr>
        <w:pStyle w:val="a3"/>
        <w:numPr>
          <w:ilvl w:val="0"/>
          <w:numId w:val="2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 должны внимательно относит</w:t>
      </w:r>
      <w:r w:rsidR="00154DF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к соблюдению правил личной гигиены (волосы, лицо и руки должны быть чистыми и ухоженными, используемые ароматы и дезодорирующие средства должны иметь легкий и/или нейтральный запах).</w:t>
      </w:r>
    </w:p>
    <w:p w:rsidR="00D4278C" w:rsidRDefault="00D4278C" w:rsidP="00183139">
      <w:pPr>
        <w:pStyle w:val="a3"/>
        <w:numPr>
          <w:ilvl w:val="0"/>
          <w:numId w:val="2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форма одежды для педагогических работников.</w:t>
      </w:r>
    </w:p>
    <w:p w:rsidR="00C522A1" w:rsidRDefault="00154DFE" w:rsidP="00183139">
      <w:pPr>
        <w:pStyle w:val="a3"/>
        <w:spacing w:line="240" w:lineRule="auto"/>
        <w:ind w:left="7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для лиц мужского пола:</w:t>
      </w:r>
      <w:r w:rsidR="00C522A1">
        <w:rPr>
          <w:rFonts w:ascii="Times New Roman" w:hAnsi="Times New Roman" w:cs="Times New Roman"/>
          <w:sz w:val="28"/>
          <w:szCs w:val="28"/>
        </w:rPr>
        <w:t xml:space="preserve"> пиджак, брюки, мужская сорочка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522A1">
        <w:rPr>
          <w:rFonts w:ascii="Times New Roman" w:hAnsi="Times New Roman" w:cs="Times New Roman"/>
          <w:sz w:val="28"/>
          <w:szCs w:val="28"/>
        </w:rPr>
        <w:t xml:space="preserve">рубашка, водолазка, возможно сочетание с жилетом, пуловером (свитером) без </w:t>
      </w:r>
      <w:r w:rsidR="00F41C95">
        <w:rPr>
          <w:rFonts w:ascii="Times New Roman" w:hAnsi="Times New Roman" w:cs="Times New Roman"/>
          <w:sz w:val="28"/>
          <w:szCs w:val="28"/>
        </w:rPr>
        <w:t>рисунков</w:t>
      </w:r>
      <w:r w:rsidR="00C522A1">
        <w:rPr>
          <w:rFonts w:ascii="Times New Roman" w:hAnsi="Times New Roman" w:cs="Times New Roman"/>
          <w:sz w:val="28"/>
          <w:szCs w:val="28"/>
        </w:rPr>
        <w:t xml:space="preserve"> и без надписей;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22A1">
        <w:rPr>
          <w:rFonts w:ascii="Times New Roman" w:hAnsi="Times New Roman" w:cs="Times New Roman"/>
          <w:sz w:val="28"/>
          <w:szCs w:val="28"/>
        </w:rPr>
        <w:t>туфли</w:t>
      </w:r>
      <w:r>
        <w:rPr>
          <w:rFonts w:ascii="Times New Roman" w:hAnsi="Times New Roman" w:cs="Times New Roman"/>
          <w:sz w:val="28"/>
          <w:szCs w:val="28"/>
        </w:rPr>
        <w:t>, ботинки</w:t>
      </w:r>
      <w:r w:rsidR="00C522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522A1">
        <w:rPr>
          <w:rFonts w:ascii="Times New Roman" w:hAnsi="Times New Roman" w:cs="Times New Roman"/>
          <w:sz w:val="28"/>
          <w:szCs w:val="28"/>
        </w:rPr>
        <w:t xml:space="preserve"> </w:t>
      </w:r>
      <w:r w:rsidR="00F41C95">
        <w:rPr>
          <w:rFonts w:ascii="Times New Roman" w:hAnsi="Times New Roman" w:cs="Times New Roman"/>
          <w:sz w:val="28"/>
          <w:szCs w:val="28"/>
        </w:rPr>
        <w:t xml:space="preserve">Одежда </w:t>
      </w:r>
      <w:r>
        <w:rPr>
          <w:rFonts w:ascii="Times New Roman" w:hAnsi="Times New Roman" w:cs="Times New Roman"/>
          <w:sz w:val="28"/>
          <w:szCs w:val="28"/>
        </w:rPr>
        <w:t xml:space="preserve">должна быть неярких тонов, </w:t>
      </w:r>
      <w:r w:rsidR="00F41C95">
        <w:rPr>
          <w:rFonts w:ascii="Times New Roman" w:hAnsi="Times New Roman" w:cs="Times New Roman"/>
          <w:sz w:val="28"/>
          <w:szCs w:val="28"/>
        </w:rPr>
        <w:t>без ограничения по цвету (допускаются клетчатые ткани</w:t>
      </w:r>
      <w:r w:rsidR="005A205E">
        <w:rPr>
          <w:rFonts w:ascii="Times New Roman" w:hAnsi="Times New Roman" w:cs="Times New Roman"/>
          <w:sz w:val="28"/>
          <w:szCs w:val="28"/>
        </w:rPr>
        <w:t xml:space="preserve">, </w:t>
      </w:r>
      <w:r w:rsidR="00F41C95">
        <w:rPr>
          <w:rFonts w:ascii="Times New Roman" w:hAnsi="Times New Roman" w:cs="Times New Roman"/>
          <w:sz w:val="28"/>
          <w:szCs w:val="28"/>
        </w:rPr>
        <w:t>мелк</w:t>
      </w:r>
      <w:r w:rsidR="005A205E">
        <w:rPr>
          <w:rFonts w:ascii="Times New Roman" w:hAnsi="Times New Roman" w:cs="Times New Roman"/>
          <w:sz w:val="28"/>
          <w:szCs w:val="28"/>
        </w:rPr>
        <w:t>ая</w:t>
      </w:r>
      <w:r w:rsidR="00F41C95">
        <w:rPr>
          <w:rFonts w:ascii="Times New Roman" w:hAnsi="Times New Roman" w:cs="Times New Roman"/>
          <w:sz w:val="28"/>
          <w:szCs w:val="28"/>
        </w:rPr>
        <w:t xml:space="preserve"> полоск</w:t>
      </w:r>
      <w:r w:rsidR="005A205E">
        <w:rPr>
          <w:rFonts w:ascii="Times New Roman" w:hAnsi="Times New Roman" w:cs="Times New Roman"/>
          <w:sz w:val="28"/>
          <w:szCs w:val="28"/>
        </w:rPr>
        <w:t>а, мелкий рисунок</w:t>
      </w:r>
      <w:r w:rsidR="00F41C95">
        <w:rPr>
          <w:rFonts w:ascii="Times New Roman" w:hAnsi="Times New Roman" w:cs="Times New Roman"/>
          <w:sz w:val="28"/>
          <w:szCs w:val="28"/>
        </w:rPr>
        <w:t>).</w:t>
      </w:r>
      <w:r w:rsidR="00E83583">
        <w:rPr>
          <w:rFonts w:ascii="Times New Roman" w:hAnsi="Times New Roman" w:cs="Times New Roman"/>
          <w:sz w:val="28"/>
          <w:szCs w:val="28"/>
        </w:rPr>
        <w:t xml:space="preserve"> Допускается ношение спецодежды педагогами при проведении практических работ.</w:t>
      </w:r>
    </w:p>
    <w:p w:rsidR="00F41C95" w:rsidRDefault="00F41C95" w:rsidP="00183139">
      <w:pPr>
        <w:pStyle w:val="a3"/>
        <w:spacing w:line="240" w:lineRule="auto"/>
        <w:ind w:left="7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154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лиц женского пола</w:t>
      </w:r>
      <w:r w:rsidR="00154DF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пиджак и юбка (брюки), блузка (водолазка); возможно сочетание с платьем, сарафаном; туфли</w:t>
      </w:r>
      <w:r w:rsidR="00154DFE">
        <w:rPr>
          <w:rFonts w:ascii="Times New Roman" w:hAnsi="Times New Roman" w:cs="Times New Roman"/>
          <w:sz w:val="28"/>
          <w:szCs w:val="28"/>
        </w:rPr>
        <w:t>, ботинки</w:t>
      </w:r>
      <w:r w:rsidR="0003126C">
        <w:rPr>
          <w:rFonts w:ascii="Times New Roman" w:hAnsi="Times New Roman" w:cs="Times New Roman"/>
          <w:sz w:val="28"/>
          <w:szCs w:val="28"/>
        </w:rPr>
        <w:t>, сапожки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Блузки не ярких оттенков и без надписей. Деловой стиль предусматривает классическую длину юбки до колена, допускается длина юбки до середины икры.</w:t>
      </w:r>
    </w:p>
    <w:p w:rsidR="00F41C95" w:rsidRDefault="00F41C95" w:rsidP="00860237">
      <w:pPr>
        <w:pStyle w:val="a3"/>
        <w:spacing w:line="240" w:lineRule="auto"/>
        <w:ind w:left="0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Всем педагогическим работникам техникума, за исключением преподавателей физической культуры и тренеров спортивных секций, запрещается использовать для ношения в рабочее время следующие варианты одежды и обуви:</w:t>
      </w:r>
    </w:p>
    <w:p w:rsidR="00F41C95" w:rsidRDefault="00D66AB9" w:rsidP="00183139">
      <w:pPr>
        <w:pStyle w:val="a3"/>
        <w:spacing w:line="240" w:lineRule="auto"/>
        <w:ind w:left="7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41C95">
        <w:rPr>
          <w:rFonts w:ascii="Times New Roman" w:hAnsi="Times New Roman" w:cs="Times New Roman"/>
          <w:sz w:val="28"/>
          <w:szCs w:val="28"/>
        </w:rPr>
        <w:t xml:space="preserve">.1 Одежда: </w:t>
      </w:r>
      <w:proofErr w:type="gramStart"/>
      <w:r w:rsidR="00F41C95">
        <w:rPr>
          <w:rFonts w:ascii="Times New Roman" w:hAnsi="Times New Roman" w:cs="Times New Roman"/>
          <w:sz w:val="28"/>
          <w:szCs w:val="28"/>
        </w:rPr>
        <w:t xml:space="preserve">Спортивная одежда (спортивный костюм или его детали), одежда для активного отдыха (шорты, джинсы, толстовки, майки и футболки с символикой и т.п.), пляжная одежда, прозрачные платья, юбки и блузки, в том числе одежда с прозрачными вставками, декольтированные платья и блузки (широко открытый </w:t>
      </w:r>
      <w:r w:rsidR="00F41C9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41C95" w:rsidRPr="00F41C95">
        <w:rPr>
          <w:rFonts w:ascii="Times New Roman" w:hAnsi="Times New Roman" w:cs="Times New Roman"/>
          <w:sz w:val="28"/>
          <w:szCs w:val="28"/>
        </w:rPr>
        <w:t>-</w:t>
      </w:r>
      <w:r w:rsidR="00F41C95">
        <w:rPr>
          <w:rFonts w:ascii="Times New Roman" w:hAnsi="Times New Roman" w:cs="Times New Roman"/>
          <w:sz w:val="28"/>
          <w:szCs w:val="28"/>
        </w:rPr>
        <w:t xml:space="preserve">образный вырез груди, заметно нижнее белье и </w:t>
      </w:r>
      <w:r w:rsidR="00F41C95">
        <w:rPr>
          <w:rFonts w:ascii="Times New Roman" w:hAnsi="Times New Roman" w:cs="Times New Roman"/>
          <w:sz w:val="28"/>
          <w:szCs w:val="28"/>
        </w:rPr>
        <w:lastRenderedPageBreak/>
        <w:t>т.п.), вечерние туалеты, платья, майки и блузки без рукавов (без</w:t>
      </w:r>
      <w:proofErr w:type="gramEnd"/>
      <w:r w:rsidR="00F41C95">
        <w:rPr>
          <w:rFonts w:ascii="Times New Roman" w:hAnsi="Times New Roman" w:cs="Times New Roman"/>
          <w:sz w:val="28"/>
          <w:szCs w:val="28"/>
        </w:rPr>
        <w:t xml:space="preserve"> пиджака или жакета), мини-юбки (длина юбки не </w:t>
      </w:r>
      <w:r w:rsidR="005A205E"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="00F41C95">
        <w:rPr>
          <w:rFonts w:ascii="Times New Roman" w:hAnsi="Times New Roman" w:cs="Times New Roman"/>
          <w:sz w:val="28"/>
          <w:szCs w:val="28"/>
        </w:rPr>
        <w:t>выше 10</w:t>
      </w:r>
      <w:r w:rsidR="00E83583">
        <w:rPr>
          <w:rFonts w:ascii="Times New Roman" w:hAnsi="Times New Roman" w:cs="Times New Roman"/>
          <w:sz w:val="28"/>
          <w:szCs w:val="28"/>
        </w:rPr>
        <w:t xml:space="preserve"> </w:t>
      </w:r>
      <w:r w:rsidR="00F41C95">
        <w:rPr>
          <w:rFonts w:ascii="Times New Roman" w:hAnsi="Times New Roman" w:cs="Times New Roman"/>
          <w:sz w:val="28"/>
          <w:szCs w:val="28"/>
        </w:rPr>
        <w:t>см от колена), слишком короткие блузки, открывающие часть живота или спины, одежда из кожи (кожзаменителя), сильно облегающие (обтягивающие) фигуру брюки, платья, юбки.</w:t>
      </w:r>
    </w:p>
    <w:p w:rsidR="00F41C95" w:rsidRDefault="00D66AB9" w:rsidP="00183139">
      <w:pPr>
        <w:pStyle w:val="a3"/>
        <w:spacing w:line="240" w:lineRule="auto"/>
        <w:ind w:left="7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83583">
        <w:rPr>
          <w:rFonts w:ascii="Times New Roman" w:hAnsi="Times New Roman" w:cs="Times New Roman"/>
          <w:sz w:val="28"/>
          <w:szCs w:val="28"/>
        </w:rPr>
        <w:t xml:space="preserve">.2 Обувь: Спортивная обувь, </w:t>
      </w:r>
      <w:r w:rsidR="005222DC">
        <w:rPr>
          <w:rFonts w:ascii="Times New Roman" w:hAnsi="Times New Roman" w:cs="Times New Roman"/>
          <w:sz w:val="28"/>
          <w:szCs w:val="28"/>
        </w:rPr>
        <w:t>в том числе для экстремальных видов спорта и развлечений, пляжная обувь (шлепанцы и тапочки), массивная обувь на толстой платформе, высокие сапоги-ботфорты в сочетании с деловым костюмом.</w:t>
      </w:r>
    </w:p>
    <w:p w:rsidR="005222DC" w:rsidRDefault="005222DC" w:rsidP="00183139">
      <w:pPr>
        <w:pStyle w:val="a3"/>
        <w:spacing w:line="240" w:lineRule="auto"/>
        <w:ind w:left="7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одежде и обуви не должны присутствовать очень яркие цвета, блестящие нити и вызывающие экстравагантные детали, привлекающие </w:t>
      </w:r>
      <w:r w:rsidR="003D7396">
        <w:rPr>
          <w:rFonts w:ascii="Times New Roman" w:hAnsi="Times New Roman" w:cs="Times New Roman"/>
          <w:sz w:val="28"/>
          <w:szCs w:val="28"/>
        </w:rPr>
        <w:t xml:space="preserve"> пристальное внимание.</w:t>
      </w:r>
    </w:p>
    <w:p w:rsidR="003D7396" w:rsidRDefault="00D66AB9" w:rsidP="00183139">
      <w:pPr>
        <w:pStyle w:val="a3"/>
        <w:spacing w:line="240" w:lineRule="auto"/>
        <w:ind w:left="7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D7396">
        <w:rPr>
          <w:rFonts w:ascii="Times New Roman" w:hAnsi="Times New Roman" w:cs="Times New Roman"/>
          <w:sz w:val="28"/>
          <w:szCs w:val="28"/>
        </w:rPr>
        <w:t>.3 Волосы: экстравагантные стрижки и прически, окрашивание волос в яркие, неестественные оттенки (например, неоновые оттенки).</w:t>
      </w:r>
    </w:p>
    <w:p w:rsidR="003D7396" w:rsidRDefault="003D7396" w:rsidP="00183139">
      <w:pPr>
        <w:pStyle w:val="a3"/>
        <w:spacing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</w:p>
    <w:p w:rsidR="003D7396" w:rsidRDefault="003D7396" w:rsidP="00183139">
      <w:pPr>
        <w:pStyle w:val="a3"/>
        <w:spacing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</w:p>
    <w:p w:rsidR="00D856E3" w:rsidRDefault="00D856E3" w:rsidP="00183139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187A" w:rsidRPr="00D56641" w:rsidRDefault="00F3187A" w:rsidP="00183139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66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7C49" w:rsidRDefault="003D7396" w:rsidP="00183139">
      <w:pPr>
        <w:spacing w:line="240" w:lineRule="auto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396">
        <w:rPr>
          <w:rFonts w:ascii="Times New Roman" w:hAnsi="Times New Roman" w:cs="Times New Roman"/>
          <w:b/>
          <w:sz w:val="28"/>
          <w:szCs w:val="28"/>
        </w:rPr>
        <w:t>Правила пользования средствами мобильной связи в ГБПОУ «Спасский техникум отраслевых технологий»</w:t>
      </w:r>
    </w:p>
    <w:p w:rsidR="003D7396" w:rsidRDefault="003D7396" w:rsidP="00183139">
      <w:pPr>
        <w:spacing w:line="240" w:lineRule="auto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396" w:rsidRDefault="003D7396" w:rsidP="00183139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учебных занятий, совещаний, педсоветов, собраний, внеклассных мероприятий звук мобильного телефона необходимо переводить в беззвучный режим.</w:t>
      </w:r>
    </w:p>
    <w:p w:rsidR="003D7396" w:rsidRDefault="003D7396" w:rsidP="00183139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 использовать в качестве сигнала мобильного телефона при нахождении в техникуме либо стандартный звонок телефона, либо классическую музыку.</w:t>
      </w:r>
    </w:p>
    <w:p w:rsidR="003D7396" w:rsidRDefault="003D7396" w:rsidP="00183139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использование в техникуме гарнитуры мобильных телефонов.</w:t>
      </w:r>
    </w:p>
    <w:p w:rsidR="003D7396" w:rsidRDefault="003D7396" w:rsidP="00183139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разговор по мобильному телефону во время учебных занятий по личным вопросам.</w:t>
      </w:r>
    </w:p>
    <w:p w:rsidR="003D7396" w:rsidRDefault="003D7396" w:rsidP="00183139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время экстренного телефонного разговора (администрация, родители или законные представители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обещающихся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т.п.) запрещено о</w:t>
      </w:r>
      <w:r w:rsidR="000C4F2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тавлять обучающихся без присмотра.</w:t>
      </w:r>
    </w:p>
    <w:p w:rsidR="003D7396" w:rsidRPr="003D7396" w:rsidRDefault="003D7396" w:rsidP="00183139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Экстренный разговор по мобильному телефону не должен быть длительным и превышать 1 минуты.</w:t>
      </w:r>
      <w:bookmarkStart w:id="0" w:name="_GoBack"/>
      <w:bookmarkEnd w:id="0"/>
    </w:p>
    <w:p w:rsidR="00B442C7" w:rsidRPr="00B442C7" w:rsidRDefault="00B442C7" w:rsidP="00AD531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442C7" w:rsidRPr="00B442C7" w:rsidSect="007F0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02E6C"/>
    <w:multiLevelType w:val="hybridMultilevel"/>
    <w:tmpl w:val="662C0B4E"/>
    <w:lvl w:ilvl="0" w:tplc="F0BC090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7D12FCD"/>
    <w:multiLevelType w:val="hybridMultilevel"/>
    <w:tmpl w:val="90B287A4"/>
    <w:lvl w:ilvl="0" w:tplc="668ED98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68FB21C1"/>
    <w:multiLevelType w:val="multilevel"/>
    <w:tmpl w:val="06007F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4A30"/>
    <w:rsid w:val="0003126C"/>
    <w:rsid w:val="000565B4"/>
    <w:rsid w:val="000C4F29"/>
    <w:rsid w:val="000F7AC8"/>
    <w:rsid w:val="00154DFE"/>
    <w:rsid w:val="001801F9"/>
    <w:rsid w:val="00182745"/>
    <w:rsid w:val="00183139"/>
    <w:rsid w:val="002016DB"/>
    <w:rsid w:val="00237F54"/>
    <w:rsid w:val="002D3AF8"/>
    <w:rsid w:val="002D6A8B"/>
    <w:rsid w:val="003529CE"/>
    <w:rsid w:val="003774CD"/>
    <w:rsid w:val="003A7F2C"/>
    <w:rsid w:val="003D6B45"/>
    <w:rsid w:val="003D7396"/>
    <w:rsid w:val="004E002B"/>
    <w:rsid w:val="005222DC"/>
    <w:rsid w:val="00537C49"/>
    <w:rsid w:val="00542715"/>
    <w:rsid w:val="005913A0"/>
    <w:rsid w:val="005A205E"/>
    <w:rsid w:val="00605FC4"/>
    <w:rsid w:val="0068255B"/>
    <w:rsid w:val="007E7766"/>
    <w:rsid w:val="007F0BA5"/>
    <w:rsid w:val="008411C4"/>
    <w:rsid w:val="00860237"/>
    <w:rsid w:val="00894D9D"/>
    <w:rsid w:val="00944C5B"/>
    <w:rsid w:val="00970A96"/>
    <w:rsid w:val="009A4C5A"/>
    <w:rsid w:val="009A4FB2"/>
    <w:rsid w:val="00A112A5"/>
    <w:rsid w:val="00A215D4"/>
    <w:rsid w:val="00A312D4"/>
    <w:rsid w:val="00A374B7"/>
    <w:rsid w:val="00A44573"/>
    <w:rsid w:val="00AD4A30"/>
    <w:rsid w:val="00AD5319"/>
    <w:rsid w:val="00B015B1"/>
    <w:rsid w:val="00B14F93"/>
    <w:rsid w:val="00B442C7"/>
    <w:rsid w:val="00C522A1"/>
    <w:rsid w:val="00CA539A"/>
    <w:rsid w:val="00CC218E"/>
    <w:rsid w:val="00CE21A7"/>
    <w:rsid w:val="00CF5D5C"/>
    <w:rsid w:val="00D37651"/>
    <w:rsid w:val="00D4278C"/>
    <w:rsid w:val="00D56641"/>
    <w:rsid w:val="00D66AB9"/>
    <w:rsid w:val="00D856E3"/>
    <w:rsid w:val="00D90506"/>
    <w:rsid w:val="00DA10DC"/>
    <w:rsid w:val="00E3583B"/>
    <w:rsid w:val="00E83583"/>
    <w:rsid w:val="00EA40E2"/>
    <w:rsid w:val="00ED0C56"/>
    <w:rsid w:val="00F3187A"/>
    <w:rsid w:val="00F41C95"/>
    <w:rsid w:val="00FB1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A30"/>
    <w:pPr>
      <w:ind w:left="720"/>
      <w:contextualSpacing/>
    </w:pPr>
  </w:style>
  <w:style w:type="table" w:styleId="a4">
    <w:name w:val="Table Grid"/>
    <w:basedOn w:val="a1"/>
    <w:uiPriority w:val="59"/>
    <w:rsid w:val="00944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A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11</Pages>
  <Words>2951</Words>
  <Characters>16826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34</cp:revision>
  <cp:lastPrinted>2019-01-23T13:45:00Z</cp:lastPrinted>
  <dcterms:created xsi:type="dcterms:W3CDTF">2019-01-21T08:06:00Z</dcterms:created>
  <dcterms:modified xsi:type="dcterms:W3CDTF">2021-03-09T14:35:00Z</dcterms:modified>
</cp:coreProperties>
</file>